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AA4" w:rsidRDefault="00FF5AA4" w:rsidP="00231F32">
      <w:pPr>
        <w:tabs>
          <w:tab w:val="left" w:pos="4306"/>
        </w:tabs>
      </w:pPr>
    </w:p>
    <w:p w:rsidR="005B0E12" w:rsidRDefault="005B0E12" w:rsidP="00231F32">
      <w:pPr>
        <w:tabs>
          <w:tab w:val="left" w:pos="4306"/>
        </w:tabs>
      </w:pPr>
    </w:p>
    <w:p w:rsidR="005B028B" w:rsidRDefault="005B028B" w:rsidP="005B028B">
      <w:pPr>
        <w:jc w:val="center"/>
        <w:rPr>
          <w:rFonts w:ascii="Times New Roman" w:eastAsia="Times New Roman" w:hAnsi="Times New Roman" w:cs="Times New Roman"/>
        </w:rPr>
      </w:pPr>
      <w:r>
        <w:rPr>
          <w:rFonts w:ascii="Arial" w:eastAsia="Arial" w:hAnsi="Arial" w:cs="Arial"/>
          <w:b/>
          <w:color w:val="000000"/>
        </w:rPr>
        <w:t>RÚBRICA DE EVALUACIÓN SEGUNDO SEMESTRE 2020,  ÁREA  FORMATIVA</w:t>
      </w:r>
    </w:p>
    <w:p w:rsidR="005B028B" w:rsidRDefault="005B028B" w:rsidP="005B028B">
      <w:pPr>
        <w:rPr>
          <w:rFonts w:ascii="Times New Roman" w:eastAsia="Times New Roman" w:hAnsi="Times New Roman" w:cs="Times New Roman"/>
        </w:rPr>
      </w:pPr>
    </w:p>
    <w:tbl>
      <w:tblPr>
        <w:tblW w:w="10916" w:type="dxa"/>
        <w:tblInd w:w="-743" w:type="dxa"/>
        <w:tblLayout w:type="fixed"/>
        <w:tblLook w:val="0400"/>
      </w:tblPr>
      <w:tblGrid>
        <w:gridCol w:w="2151"/>
        <w:gridCol w:w="2165"/>
        <w:gridCol w:w="2064"/>
        <w:gridCol w:w="1842"/>
        <w:gridCol w:w="2127"/>
        <w:gridCol w:w="567"/>
      </w:tblGrid>
      <w:tr w:rsidR="005B028B" w:rsidTr="00B90A24">
        <w:tc>
          <w:tcPr>
            <w:tcW w:w="215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5B028B" w:rsidRDefault="005B028B" w:rsidP="00B90A24">
            <w:pPr>
              <w:jc w:val="center"/>
              <w:rPr>
                <w:rFonts w:ascii="Times New Roman" w:eastAsia="Times New Roman" w:hAnsi="Times New Roman" w:cs="Times New Roman"/>
                <w:sz w:val="18"/>
                <w:szCs w:val="18"/>
              </w:rPr>
            </w:pPr>
            <w:r>
              <w:rPr>
                <w:b/>
                <w:color w:val="000000"/>
                <w:sz w:val="18"/>
                <w:szCs w:val="18"/>
              </w:rPr>
              <w:t>Criterio</w:t>
            </w:r>
          </w:p>
        </w:tc>
        <w:tc>
          <w:tcPr>
            <w:tcW w:w="21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5B028B" w:rsidRDefault="005B028B" w:rsidP="00B90A24">
            <w:pPr>
              <w:jc w:val="center"/>
              <w:rPr>
                <w:rFonts w:ascii="Times New Roman" w:eastAsia="Times New Roman" w:hAnsi="Times New Roman" w:cs="Times New Roman"/>
                <w:sz w:val="18"/>
                <w:szCs w:val="18"/>
              </w:rPr>
            </w:pPr>
            <w:r>
              <w:rPr>
                <w:color w:val="000000"/>
                <w:sz w:val="18"/>
                <w:szCs w:val="18"/>
              </w:rPr>
              <w:t xml:space="preserve">Nivel 1: </w:t>
            </w:r>
            <w:r>
              <w:rPr>
                <w:b/>
                <w:color w:val="000000"/>
                <w:sz w:val="18"/>
                <w:szCs w:val="18"/>
              </w:rPr>
              <w:t>Insuficiente</w:t>
            </w:r>
          </w:p>
          <w:p w:rsidR="005B028B" w:rsidRDefault="005B028B" w:rsidP="00B90A24">
            <w:pPr>
              <w:jc w:val="center"/>
              <w:rPr>
                <w:rFonts w:ascii="Times New Roman" w:eastAsia="Times New Roman" w:hAnsi="Times New Roman" w:cs="Times New Roman"/>
                <w:sz w:val="18"/>
                <w:szCs w:val="18"/>
              </w:rPr>
            </w:pPr>
            <w:r>
              <w:rPr>
                <w:color w:val="000000"/>
                <w:sz w:val="18"/>
                <w:szCs w:val="18"/>
              </w:rPr>
              <w:t> (1 – 2 pts)</w:t>
            </w:r>
          </w:p>
        </w:tc>
        <w:tc>
          <w:tcPr>
            <w:tcW w:w="206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5B028B" w:rsidRDefault="005B028B" w:rsidP="00B90A24">
            <w:pPr>
              <w:jc w:val="center"/>
              <w:rPr>
                <w:rFonts w:ascii="Times New Roman" w:eastAsia="Times New Roman" w:hAnsi="Times New Roman" w:cs="Times New Roman"/>
                <w:sz w:val="18"/>
                <w:szCs w:val="18"/>
              </w:rPr>
            </w:pPr>
            <w:r>
              <w:rPr>
                <w:color w:val="000000"/>
                <w:sz w:val="18"/>
                <w:szCs w:val="18"/>
              </w:rPr>
              <w:t xml:space="preserve">Nivel 2: </w:t>
            </w:r>
            <w:r>
              <w:rPr>
                <w:b/>
                <w:color w:val="000000"/>
                <w:sz w:val="18"/>
                <w:szCs w:val="18"/>
              </w:rPr>
              <w:t>Suficiente</w:t>
            </w:r>
          </w:p>
          <w:p w:rsidR="005B028B" w:rsidRDefault="005B028B" w:rsidP="00B90A24">
            <w:pPr>
              <w:jc w:val="center"/>
              <w:rPr>
                <w:rFonts w:ascii="Times New Roman" w:eastAsia="Times New Roman" w:hAnsi="Times New Roman" w:cs="Times New Roman"/>
                <w:sz w:val="18"/>
                <w:szCs w:val="18"/>
              </w:rPr>
            </w:pPr>
            <w:r>
              <w:rPr>
                <w:color w:val="000000"/>
                <w:sz w:val="18"/>
                <w:szCs w:val="18"/>
              </w:rPr>
              <w:t>(3 – 4 pts)</w:t>
            </w:r>
          </w:p>
        </w:tc>
        <w:tc>
          <w:tcPr>
            <w:tcW w:w="184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5B028B" w:rsidRDefault="005B028B" w:rsidP="00B90A24">
            <w:pPr>
              <w:jc w:val="center"/>
              <w:rPr>
                <w:rFonts w:ascii="Times New Roman" w:eastAsia="Times New Roman" w:hAnsi="Times New Roman" w:cs="Times New Roman"/>
                <w:sz w:val="18"/>
                <w:szCs w:val="18"/>
              </w:rPr>
            </w:pPr>
            <w:r>
              <w:rPr>
                <w:color w:val="000000"/>
                <w:sz w:val="18"/>
                <w:szCs w:val="18"/>
              </w:rPr>
              <w:t xml:space="preserve">Nivel 3: </w:t>
            </w:r>
            <w:r>
              <w:rPr>
                <w:b/>
                <w:color w:val="000000"/>
                <w:sz w:val="18"/>
                <w:szCs w:val="18"/>
              </w:rPr>
              <w:t>Bueno</w:t>
            </w:r>
          </w:p>
          <w:p w:rsidR="005B028B" w:rsidRDefault="005B028B" w:rsidP="00B90A24">
            <w:pPr>
              <w:jc w:val="center"/>
              <w:rPr>
                <w:rFonts w:ascii="Times New Roman" w:eastAsia="Times New Roman" w:hAnsi="Times New Roman" w:cs="Times New Roman"/>
                <w:sz w:val="18"/>
                <w:szCs w:val="18"/>
              </w:rPr>
            </w:pPr>
            <w:r>
              <w:rPr>
                <w:color w:val="000000"/>
                <w:sz w:val="18"/>
                <w:szCs w:val="18"/>
              </w:rPr>
              <w:t>(5- 6 pts)</w:t>
            </w:r>
          </w:p>
        </w:tc>
        <w:tc>
          <w:tcPr>
            <w:tcW w:w="212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5B028B" w:rsidRDefault="005B028B" w:rsidP="00B90A24">
            <w:pPr>
              <w:jc w:val="center"/>
              <w:rPr>
                <w:rFonts w:ascii="Times New Roman" w:eastAsia="Times New Roman" w:hAnsi="Times New Roman" w:cs="Times New Roman"/>
                <w:sz w:val="18"/>
                <w:szCs w:val="18"/>
              </w:rPr>
            </w:pPr>
            <w:r>
              <w:rPr>
                <w:color w:val="000000"/>
                <w:sz w:val="18"/>
                <w:szCs w:val="18"/>
              </w:rPr>
              <w:t xml:space="preserve">Nivel 4: </w:t>
            </w:r>
            <w:r>
              <w:rPr>
                <w:b/>
                <w:color w:val="000000"/>
                <w:sz w:val="18"/>
                <w:szCs w:val="18"/>
              </w:rPr>
              <w:t>Óptimo</w:t>
            </w:r>
          </w:p>
          <w:p w:rsidR="005B028B" w:rsidRDefault="005B028B" w:rsidP="00B90A24">
            <w:pPr>
              <w:jc w:val="center"/>
              <w:rPr>
                <w:rFonts w:ascii="Times New Roman" w:eastAsia="Times New Roman" w:hAnsi="Times New Roman" w:cs="Times New Roman"/>
                <w:sz w:val="18"/>
                <w:szCs w:val="18"/>
              </w:rPr>
            </w:pPr>
            <w:r>
              <w:rPr>
                <w:color w:val="000000"/>
                <w:sz w:val="18"/>
                <w:szCs w:val="18"/>
              </w:rPr>
              <w:t>(7pts)</w:t>
            </w:r>
          </w:p>
        </w:tc>
        <w:tc>
          <w:tcPr>
            <w:tcW w:w="56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5B028B" w:rsidRDefault="005B028B" w:rsidP="00B90A24">
            <w:pPr>
              <w:jc w:val="center"/>
              <w:rPr>
                <w:rFonts w:ascii="Times New Roman" w:eastAsia="Times New Roman" w:hAnsi="Times New Roman" w:cs="Times New Roman"/>
                <w:sz w:val="18"/>
                <w:szCs w:val="18"/>
              </w:rPr>
            </w:pPr>
            <w:r>
              <w:rPr>
                <w:b/>
                <w:color w:val="000000"/>
                <w:sz w:val="18"/>
                <w:szCs w:val="18"/>
              </w:rPr>
              <w:t>Pje.</w:t>
            </w:r>
          </w:p>
        </w:tc>
      </w:tr>
      <w:tr w:rsidR="005B028B" w:rsidTr="00B90A24">
        <w:tc>
          <w:tcPr>
            <w:tcW w:w="2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028B" w:rsidRDefault="005B028B" w:rsidP="00B90A24">
            <w:pPr>
              <w:rPr>
                <w:rFonts w:ascii="Times New Roman" w:eastAsia="Times New Roman" w:hAnsi="Times New Roman" w:cs="Times New Roman"/>
                <w:sz w:val="18"/>
                <w:szCs w:val="18"/>
              </w:rPr>
            </w:pPr>
            <w:r>
              <w:rPr>
                <w:color w:val="000000"/>
                <w:sz w:val="18"/>
                <w:szCs w:val="18"/>
              </w:rPr>
              <w:t>1</w:t>
            </w:r>
            <w:r>
              <w:rPr>
                <w:b/>
                <w:color w:val="000000"/>
                <w:sz w:val="18"/>
                <w:szCs w:val="18"/>
              </w:rPr>
              <w:t>.- Participación:</w:t>
            </w:r>
            <w:r>
              <w:rPr>
                <w:color w:val="000000"/>
                <w:sz w:val="18"/>
                <w:szCs w:val="18"/>
              </w:rPr>
              <w:t> </w:t>
            </w:r>
          </w:p>
          <w:p w:rsidR="005B028B" w:rsidRDefault="005B028B" w:rsidP="00B90A24">
            <w:pPr>
              <w:rPr>
                <w:rFonts w:ascii="Times New Roman" w:eastAsia="Times New Roman" w:hAnsi="Times New Roman" w:cs="Times New Roman"/>
                <w:sz w:val="18"/>
                <w:szCs w:val="18"/>
              </w:rPr>
            </w:pPr>
            <w:r>
              <w:rPr>
                <w:color w:val="000000"/>
                <w:sz w:val="18"/>
                <w:szCs w:val="18"/>
              </w:rPr>
              <w:t>Participación  a través de las instancias comunicacionales digitales (escrita/oral/comentarios)</w:t>
            </w:r>
          </w:p>
          <w:p w:rsidR="005B028B" w:rsidRDefault="005B028B" w:rsidP="00B90A24">
            <w:pPr>
              <w:rPr>
                <w:rFonts w:ascii="Times New Roman" w:eastAsia="Times New Roman" w:hAnsi="Times New Roman" w:cs="Times New Roman"/>
                <w:sz w:val="18"/>
                <w:szCs w:val="18"/>
              </w:rPr>
            </w:pPr>
          </w:p>
        </w:tc>
        <w:tc>
          <w:tcPr>
            <w:tcW w:w="2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028B" w:rsidRDefault="005B028B" w:rsidP="00B90A24">
            <w:pPr>
              <w:rPr>
                <w:rFonts w:ascii="Times New Roman" w:eastAsia="Times New Roman" w:hAnsi="Times New Roman" w:cs="Times New Roman"/>
                <w:sz w:val="18"/>
                <w:szCs w:val="18"/>
              </w:rPr>
            </w:pPr>
            <w:r>
              <w:rPr>
                <w:i/>
                <w:color w:val="000000"/>
                <w:sz w:val="18"/>
                <w:szCs w:val="18"/>
              </w:rPr>
              <w:t>Presenta muy baja o nula participación, tanto en las clases online como a través de la plataforma “Classroom”, correo electrónico u otras vías.</w:t>
            </w:r>
          </w:p>
          <w:p w:rsidR="005B028B" w:rsidRDefault="005B028B" w:rsidP="00B90A24">
            <w:pPr>
              <w:rPr>
                <w:rFonts w:ascii="Times New Roman" w:eastAsia="Times New Roman" w:hAnsi="Times New Roman" w:cs="Times New Roman"/>
                <w:sz w:val="18"/>
                <w:szCs w:val="18"/>
              </w:rPr>
            </w:pPr>
          </w:p>
        </w:tc>
        <w:tc>
          <w:tcPr>
            <w:tcW w:w="20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028B" w:rsidRDefault="005B028B" w:rsidP="00B90A24">
            <w:pPr>
              <w:rPr>
                <w:rFonts w:ascii="Times New Roman" w:eastAsia="Times New Roman" w:hAnsi="Times New Roman" w:cs="Times New Roman"/>
                <w:sz w:val="18"/>
                <w:szCs w:val="18"/>
              </w:rPr>
            </w:pPr>
            <w:r>
              <w:rPr>
                <w:i/>
                <w:color w:val="000000"/>
                <w:sz w:val="18"/>
                <w:szCs w:val="18"/>
              </w:rPr>
              <w:t>Participa en pocas ocasiones, a pesar de las reiteradas invitaciones y/o preguntas dirigidas. En la mayor parte del periodo, no comunica a través “Classroom”, correo electrónico u otras vías</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028B" w:rsidRDefault="005B028B" w:rsidP="00B90A24">
            <w:pPr>
              <w:rPr>
                <w:rFonts w:ascii="Times New Roman" w:eastAsia="Times New Roman" w:hAnsi="Times New Roman" w:cs="Times New Roman"/>
                <w:sz w:val="18"/>
                <w:szCs w:val="18"/>
              </w:rPr>
            </w:pPr>
            <w:r>
              <w:rPr>
                <w:i/>
                <w:color w:val="000000"/>
                <w:sz w:val="18"/>
                <w:szCs w:val="18"/>
              </w:rPr>
              <w:t>Participa, colabora y hace aportes de calidad, aunque no demuestra regularidad ni constancia en ello.</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028B" w:rsidRDefault="005B028B" w:rsidP="00B90A24">
            <w:pPr>
              <w:rPr>
                <w:rFonts w:ascii="Times New Roman" w:eastAsia="Times New Roman" w:hAnsi="Times New Roman" w:cs="Times New Roman"/>
                <w:sz w:val="18"/>
                <w:szCs w:val="18"/>
              </w:rPr>
            </w:pPr>
            <w:r>
              <w:rPr>
                <w:i/>
                <w:color w:val="000000"/>
                <w:sz w:val="18"/>
                <w:szCs w:val="18"/>
              </w:rPr>
              <w:t>Participa regular y activamente y demuestra interés a través de comentarios, aportes valiosos y colaboración permanente a través de las diferentes vías de comunicación a distancia.</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028B" w:rsidRDefault="005B028B" w:rsidP="00B90A24">
            <w:pPr>
              <w:rPr>
                <w:rFonts w:ascii="Times New Roman" w:eastAsia="Times New Roman" w:hAnsi="Times New Roman" w:cs="Times New Roman"/>
                <w:sz w:val="18"/>
                <w:szCs w:val="18"/>
              </w:rPr>
            </w:pPr>
          </w:p>
        </w:tc>
      </w:tr>
      <w:tr w:rsidR="005B028B" w:rsidTr="00B90A24">
        <w:tc>
          <w:tcPr>
            <w:tcW w:w="215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5B028B" w:rsidRDefault="005B028B" w:rsidP="00B90A24">
            <w:pPr>
              <w:jc w:val="center"/>
              <w:rPr>
                <w:rFonts w:ascii="Times New Roman" w:eastAsia="Times New Roman" w:hAnsi="Times New Roman" w:cs="Times New Roman"/>
                <w:sz w:val="18"/>
                <w:szCs w:val="18"/>
              </w:rPr>
            </w:pPr>
            <w:r>
              <w:rPr>
                <w:color w:val="000000"/>
                <w:sz w:val="18"/>
                <w:szCs w:val="18"/>
              </w:rPr>
              <w:t>Criterio</w:t>
            </w:r>
          </w:p>
        </w:tc>
        <w:tc>
          <w:tcPr>
            <w:tcW w:w="21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5B028B" w:rsidRDefault="005B028B" w:rsidP="00B90A24">
            <w:pPr>
              <w:jc w:val="center"/>
              <w:rPr>
                <w:rFonts w:ascii="Times New Roman" w:eastAsia="Times New Roman" w:hAnsi="Times New Roman" w:cs="Times New Roman"/>
                <w:sz w:val="18"/>
                <w:szCs w:val="18"/>
              </w:rPr>
            </w:pPr>
            <w:r>
              <w:rPr>
                <w:color w:val="000000"/>
                <w:sz w:val="18"/>
                <w:szCs w:val="18"/>
              </w:rPr>
              <w:t xml:space="preserve">Nivel 1: </w:t>
            </w:r>
            <w:r>
              <w:rPr>
                <w:b/>
                <w:color w:val="000000"/>
                <w:sz w:val="18"/>
                <w:szCs w:val="18"/>
              </w:rPr>
              <w:t>Insuficiente</w:t>
            </w:r>
          </w:p>
          <w:p w:rsidR="005B028B" w:rsidRDefault="005B028B" w:rsidP="00B90A24">
            <w:pPr>
              <w:jc w:val="center"/>
              <w:rPr>
                <w:rFonts w:ascii="Times New Roman" w:eastAsia="Times New Roman" w:hAnsi="Times New Roman" w:cs="Times New Roman"/>
                <w:sz w:val="18"/>
                <w:szCs w:val="18"/>
              </w:rPr>
            </w:pPr>
            <w:r>
              <w:rPr>
                <w:color w:val="000000"/>
                <w:sz w:val="18"/>
                <w:szCs w:val="18"/>
              </w:rPr>
              <w:t> (1 – 4 pts)</w:t>
            </w:r>
          </w:p>
        </w:tc>
        <w:tc>
          <w:tcPr>
            <w:tcW w:w="206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5B028B" w:rsidRDefault="005B028B" w:rsidP="00B90A24">
            <w:pPr>
              <w:jc w:val="center"/>
              <w:rPr>
                <w:rFonts w:ascii="Times New Roman" w:eastAsia="Times New Roman" w:hAnsi="Times New Roman" w:cs="Times New Roman"/>
                <w:sz w:val="18"/>
                <w:szCs w:val="18"/>
              </w:rPr>
            </w:pPr>
            <w:r>
              <w:rPr>
                <w:color w:val="000000"/>
                <w:sz w:val="18"/>
                <w:szCs w:val="18"/>
              </w:rPr>
              <w:t xml:space="preserve">Nivel 2: </w:t>
            </w:r>
            <w:r>
              <w:rPr>
                <w:b/>
                <w:color w:val="000000"/>
                <w:sz w:val="18"/>
                <w:szCs w:val="18"/>
              </w:rPr>
              <w:t>Suficiente</w:t>
            </w:r>
          </w:p>
          <w:p w:rsidR="005B028B" w:rsidRDefault="005B028B" w:rsidP="00B90A24">
            <w:pPr>
              <w:jc w:val="center"/>
              <w:rPr>
                <w:rFonts w:ascii="Times New Roman" w:eastAsia="Times New Roman" w:hAnsi="Times New Roman" w:cs="Times New Roman"/>
                <w:sz w:val="18"/>
                <w:szCs w:val="18"/>
              </w:rPr>
            </w:pPr>
            <w:r>
              <w:rPr>
                <w:color w:val="000000"/>
                <w:sz w:val="18"/>
                <w:szCs w:val="18"/>
              </w:rPr>
              <w:t>(5 – 8 pts)</w:t>
            </w:r>
          </w:p>
        </w:tc>
        <w:tc>
          <w:tcPr>
            <w:tcW w:w="184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5B028B" w:rsidRDefault="005B028B" w:rsidP="00B90A24">
            <w:pPr>
              <w:jc w:val="center"/>
              <w:rPr>
                <w:rFonts w:ascii="Times New Roman" w:eastAsia="Times New Roman" w:hAnsi="Times New Roman" w:cs="Times New Roman"/>
                <w:sz w:val="18"/>
                <w:szCs w:val="18"/>
              </w:rPr>
            </w:pPr>
            <w:r>
              <w:rPr>
                <w:color w:val="000000"/>
                <w:sz w:val="18"/>
                <w:szCs w:val="18"/>
              </w:rPr>
              <w:t xml:space="preserve">Nivel 3: </w:t>
            </w:r>
            <w:r>
              <w:rPr>
                <w:b/>
                <w:color w:val="000000"/>
                <w:sz w:val="18"/>
                <w:szCs w:val="18"/>
              </w:rPr>
              <w:t>Bueno</w:t>
            </w:r>
          </w:p>
          <w:p w:rsidR="005B028B" w:rsidRDefault="005B028B" w:rsidP="00B90A24">
            <w:pPr>
              <w:jc w:val="center"/>
              <w:rPr>
                <w:rFonts w:ascii="Times New Roman" w:eastAsia="Times New Roman" w:hAnsi="Times New Roman" w:cs="Times New Roman"/>
                <w:sz w:val="18"/>
                <w:szCs w:val="18"/>
              </w:rPr>
            </w:pPr>
            <w:r>
              <w:rPr>
                <w:color w:val="000000"/>
                <w:sz w:val="18"/>
                <w:szCs w:val="18"/>
              </w:rPr>
              <w:t>(9- 12 pts)</w:t>
            </w:r>
          </w:p>
        </w:tc>
        <w:tc>
          <w:tcPr>
            <w:tcW w:w="212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5B028B" w:rsidRDefault="005B028B" w:rsidP="00B90A24">
            <w:pPr>
              <w:jc w:val="center"/>
              <w:rPr>
                <w:rFonts w:ascii="Times New Roman" w:eastAsia="Times New Roman" w:hAnsi="Times New Roman" w:cs="Times New Roman"/>
                <w:sz w:val="18"/>
                <w:szCs w:val="18"/>
              </w:rPr>
            </w:pPr>
            <w:r>
              <w:rPr>
                <w:color w:val="000000"/>
                <w:sz w:val="18"/>
                <w:szCs w:val="18"/>
              </w:rPr>
              <w:t xml:space="preserve">Nivel 4: </w:t>
            </w:r>
            <w:r>
              <w:rPr>
                <w:b/>
                <w:color w:val="000000"/>
                <w:sz w:val="18"/>
                <w:szCs w:val="18"/>
              </w:rPr>
              <w:t>Óptimo</w:t>
            </w:r>
          </w:p>
          <w:p w:rsidR="005B028B" w:rsidRDefault="005B028B" w:rsidP="00B90A24">
            <w:pPr>
              <w:jc w:val="center"/>
              <w:rPr>
                <w:rFonts w:ascii="Times New Roman" w:eastAsia="Times New Roman" w:hAnsi="Times New Roman" w:cs="Times New Roman"/>
                <w:sz w:val="18"/>
                <w:szCs w:val="18"/>
              </w:rPr>
            </w:pPr>
            <w:r>
              <w:rPr>
                <w:color w:val="000000"/>
                <w:sz w:val="18"/>
                <w:szCs w:val="18"/>
              </w:rPr>
              <w:t>(13 - 14 pts)</w:t>
            </w:r>
          </w:p>
        </w:tc>
        <w:tc>
          <w:tcPr>
            <w:tcW w:w="56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5B028B" w:rsidRDefault="005B028B" w:rsidP="00B90A24">
            <w:pPr>
              <w:jc w:val="center"/>
              <w:rPr>
                <w:rFonts w:ascii="Times New Roman" w:eastAsia="Times New Roman" w:hAnsi="Times New Roman" w:cs="Times New Roman"/>
                <w:sz w:val="18"/>
                <w:szCs w:val="18"/>
              </w:rPr>
            </w:pPr>
            <w:r>
              <w:rPr>
                <w:b/>
                <w:color w:val="000000"/>
                <w:sz w:val="18"/>
                <w:szCs w:val="18"/>
              </w:rPr>
              <w:t>Pje.</w:t>
            </w:r>
          </w:p>
        </w:tc>
      </w:tr>
      <w:tr w:rsidR="005B028B" w:rsidTr="00B90A24">
        <w:tc>
          <w:tcPr>
            <w:tcW w:w="2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028B" w:rsidRDefault="005B028B" w:rsidP="00B90A24">
            <w:pPr>
              <w:rPr>
                <w:rFonts w:ascii="Times New Roman" w:eastAsia="Times New Roman" w:hAnsi="Times New Roman" w:cs="Times New Roman"/>
                <w:sz w:val="18"/>
                <w:szCs w:val="18"/>
              </w:rPr>
            </w:pPr>
            <w:r>
              <w:rPr>
                <w:color w:val="000000"/>
                <w:sz w:val="18"/>
                <w:szCs w:val="18"/>
              </w:rPr>
              <w:t xml:space="preserve">2.- </w:t>
            </w:r>
            <w:r>
              <w:rPr>
                <w:b/>
                <w:color w:val="000000"/>
                <w:sz w:val="18"/>
                <w:szCs w:val="18"/>
              </w:rPr>
              <w:t>Responsabilidad:</w:t>
            </w:r>
            <w:r>
              <w:rPr>
                <w:color w:val="000000"/>
                <w:sz w:val="18"/>
                <w:szCs w:val="18"/>
              </w:rPr>
              <w:t xml:space="preserve"> Cumplimiento oportuno y apropiado  de  tareas, trabajos, lecturas y deberes en general. Asistencia regular, puntualidad y justificación de inasistencias</w:t>
            </w:r>
          </w:p>
        </w:tc>
        <w:tc>
          <w:tcPr>
            <w:tcW w:w="2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028B" w:rsidRDefault="005B028B" w:rsidP="00B90A24">
            <w:pPr>
              <w:rPr>
                <w:rFonts w:ascii="Times New Roman" w:eastAsia="Times New Roman" w:hAnsi="Times New Roman" w:cs="Times New Roman"/>
                <w:sz w:val="18"/>
                <w:szCs w:val="18"/>
              </w:rPr>
            </w:pPr>
            <w:r>
              <w:rPr>
                <w:i/>
                <w:color w:val="000000"/>
                <w:sz w:val="18"/>
                <w:szCs w:val="18"/>
              </w:rPr>
              <w:t>Se demuestra irresponsable y muy poco riguroso en el cumplimiento de los deberes asignados, sea en la calidad de ellos y/o en los plazos otorgados. Asiste de manera irregular sin justificar. Es frecuentemente impuntual.</w:t>
            </w:r>
          </w:p>
        </w:tc>
        <w:tc>
          <w:tcPr>
            <w:tcW w:w="20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028B" w:rsidRDefault="005B028B" w:rsidP="00B90A24">
            <w:pPr>
              <w:rPr>
                <w:rFonts w:ascii="Times New Roman" w:eastAsia="Times New Roman" w:hAnsi="Times New Roman" w:cs="Times New Roman"/>
                <w:sz w:val="18"/>
                <w:szCs w:val="18"/>
              </w:rPr>
            </w:pPr>
            <w:r>
              <w:rPr>
                <w:i/>
                <w:color w:val="000000"/>
                <w:sz w:val="18"/>
                <w:szCs w:val="18"/>
              </w:rPr>
              <w:t>Cumple y responde irregularmente en cada una de las fases del proceso, sea por la calidad y/o por la oportunidad. Irregularidad  en la asistencia y puntualidad.</w:t>
            </w:r>
          </w:p>
          <w:p w:rsidR="005B028B" w:rsidRDefault="005B028B" w:rsidP="00B90A24">
            <w:pPr>
              <w:rPr>
                <w:rFonts w:ascii="Times New Roman" w:eastAsia="Times New Roman" w:hAnsi="Times New Roman" w:cs="Times New Roman"/>
                <w:sz w:val="18"/>
                <w:szCs w:val="18"/>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028B" w:rsidRDefault="005B028B" w:rsidP="00B90A24">
            <w:pPr>
              <w:rPr>
                <w:rFonts w:ascii="Times New Roman" w:eastAsia="Times New Roman" w:hAnsi="Times New Roman" w:cs="Times New Roman"/>
                <w:sz w:val="18"/>
                <w:szCs w:val="18"/>
              </w:rPr>
            </w:pPr>
            <w:r>
              <w:rPr>
                <w:i/>
                <w:color w:val="000000"/>
                <w:sz w:val="18"/>
                <w:szCs w:val="18"/>
              </w:rPr>
              <w:t>-Cumple, responde y finaliza la mayoría de los trabajos y deberes asignados, aun cuando en ocasiones fuera de los plazos establecidos. </w:t>
            </w:r>
          </w:p>
          <w:p w:rsidR="005B028B" w:rsidRDefault="005B028B" w:rsidP="00B90A24">
            <w:pPr>
              <w:rPr>
                <w:rFonts w:ascii="Times New Roman" w:eastAsia="Times New Roman" w:hAnsi="Times New Roman" w:cs="Times New Roman"/>
                <w:sz w:val="18"/>
                <w:szCs w:val="18"/>
              </w:rPr>
            </w:pPr>
            <w:r>
              <w:rPr>
                <w:i/>
                <w:color w:val="000000"/>
                <w:sz w:val="18"/>
                <w:szCs w:val="18"/>
              </w:rPr>
              <w:t>-Cumple, responde y finaliza trabajos y deberes, aunque algunos fuera de los plazos establecidos.</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028B" w:rsidRDefault="005B028B" w:rsidP="00B90A24">
            <w:pPr>
              <w:rPr>
                <w:rFonts w:ascii="Times New Roman" w:eastAsia="Times New Roman" w:hAnsi="Times New Roman" w:cs="Times New Roman"/>
                <w:sz w:val="18"/>
                <w:szCs w:val="18"/>
              </w:rPr>
            </w:pPr>
            <w:r>
              <w:rPr>
                <w:i/>
                <w:color w:val="000000"/>
                <w:sz w:val="18"/>
                <w:szCs w:val="18"/>
              </w:rPr>
              <w:t>Cumple, responde y finaliza acorde a la calidad y  al tiempo asignado. Presenta muy buena asistencia y puntualidad.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028B" w:rsidRDefault="005B028B" w:rsidP="00B90A24">
            <w:pPr>
              <w:rPr>
                <w:rFonts w:ascii="Times New Roman" w:eastAsia="Times New Roman" w:hAnsi="Times New Roman" w:cs="Times New Roman"/>
                <w:sz w:val="18"/>
                <w:szCs w:val="18"/>
              </w:rPr>
            </w:pPr>
          </w:p>
        </w:tc>
      </w:tr>
      <w:tr w:rsidR="005B028B" w:rsidTr="00B90A24">
        <w:tc>
          <w:tcPr>
            <w:tcW w:w="215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5B028B" w:rsidRDefault="005B028B" w:rsidP="00B90A24">
            <w:pPr>
              <w:jc w:val="center"/>
              <w:rPr>
                <w:rFonts w:ascii="Times New Roman" w:eastAsia="Times New Roman" w:hAnsi="Times New Roman" w:cs="Times New Roman"/>
                <w:sz w:val="18"/>
                <w:szCs w:val="18"/>
              </w:rPr>
            </w:pPr>
            <w:r>
              <w:rPr>
                <w:color w:val="000000"/>
                <w:sz w:val="18"/>
                <w:szCs w:val="18"/>
              </w:rPr>
              <w:t>Criterio</w:t>
            </w:r>
          </w:p>
        </w:tc>
        <w:tc>
          <w:tcPr>
            <w:tcW w:w="21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5B028B" w:rsidRDefault="005B028B" w:rsidP="00B90A24">
            <w:pPr>
              <w:jc w:val="center"/>
              <w:rPr>
                <w:rFonts w:ascii="Times New Roman" w:eastAsia="Times New Roman" w:hAnsi="Times New Roman" w:cs="Times New Roman"/>
                <w:sz w:val="18"/>
                <w:szCs w:val="18"/>
              </w:rPr>
            </w:pPr>
            <w:r>
              <w:rPr>
                <w:color w:val="000000"/>
                <w:sz w:val="18"/>
                <w:szCs w:val="18"/>
              </w:rPr>
              <w:t xml:space="preserve">Nivel 1: </w:t>
            </w:r>
            <w:r>
              <w:rPr>
                <w:b/>
                <w:color w:val="000000"/>
                <w:sz w:val="18"/>
                <w:szCs w:val="18"/>
              </w:rPr>
              <w:t>Insuficiente</w:t>
            </w:r>
          </w:p>
          <w:p w:rsidR="005B028B" w:rsidRDefault="005B028B" w:rsidP="00B90A24">
            <w:pPr>
              <w:jc w:val="center"/>
              <w:rPr>
                <w:rFonts w:ascii="Times New Roman" w:eastAsia="Times New Roman" w:hAnsi="Times New Roman" w:cs="Times New Roman"/>
                <w:sz w:val="18"/>
                <w:szCs w:val="18"/>
              </w:rPr>
            </w:pPr>
            <w:r>
              <w:rPr>
                <w:color w:val="000000"/>
                <w:sz w:val="18"/>
                <w:szCs w:val="18"/>
              </w:rPr>
              <w:t> (1 – 2 pts)</w:t>
            </w:r>
          </w:p>
        </w:tc>
        <w:tc>
          <w:tcPr>
            <w:tcW w:w="206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5B028B" w:rsidRDefault="005B028B" w:rsidP="00B90A24">
            <w:pPr>
              <w:jc w:val="center"/>
              <w:rPr>
                <w:rFonts w:ascii="Times New Roman" w:eastAsia="Times New Roman" w:hAnsi="Times New Roman" w:cs="Times New Roman"/>
                <w:sz w:val="18"/>
                <w:szCs w:val="18"/>
              </w:rPr>
            </w:pPr>
            <w:r>
              <w:rPr>
                <w:color w:val="000000"/>
                <w:sz w:val="18"/>
                <w:szCs w:val="18"/>
              </w:rPr>
              <w:t xml:space="preserve">Nivel 2: </w:t>
            </w:r>
            <w:r>
              <w:rPr>
                <w:b/>
                <w:color w:val="000000"/>
                <w:sz w:val="18"/>
                <w:szCs w:val="18"/>
              </w:rPr>
              <w:t>Suficiente</w:t>
            </w:r>
          </w:p>
          <w:p w:rsidR="005B028B" w:rsidRDefault="005B028B" w:rsidP="00B90A24">
            <w:pPr>
              <w:jc w:val="center"/>
              <w:rPr>
                <w:rFonts w:ascii="Times New Roman" w:eastAsia="Times New Roman" w:hAnsi="Times New Roman" w:cs="Times New Roman"/>
                <w:sz w:val="18"/>
                <w:szCs w:val="18"/>
              </w:rPr>
            </w:pPr>
            <w:r>
              <w:rPr>
                <w:color w:val="000000"/>
                <w:sz w:val="18"/>
                <w:szCs w:val="18"/>
              </w:rPr>
              <w:t>(3 – 4 pts)</w:t>
            </w:r>
          </w:p>
        </w:tc>
        <w:tc>
          <w:tcPr>
            <w:tcW w:w="184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5B028B" w:rsidRDefault="005B028B" w:rsidP="00B90A24">
            <w:pPr>
              <w:jc w:val="center"/>
              <w:rPr>
                <w:rFonts w:ascii="Times New Roman" w:eastAsia="Times New Roman" w:hAnsi="Times New Roman" w:cs="Times New Roman"/>
                <w:sz w:val="18"/>
                <w:szCs w:val="18"/>
              </w:rPr>
            </w:pPr>
            <w:r>
              <w:rPr>
                <w:color w:val="000000"/>
                <w:sz w:val="18"/>
                <w:szCs w:val="18"/>
              </w:rPr>
              <w:t xml:space="preserve">Nivel 3: </w:t>
            </w:r>
            <w:r>
              <w:rPr>
                <w:b/>
                <w:color w:val="000000"/>
                <w:sz w:val="18"/>
                <w:szCs w:val="18"/>
              </w:rPr>
              <w:t>Bueno</w:t>
            </w:r>
          </w:p>
          <w:p w:rsidR="005B028B" w:rsidRDefault="005B028B" w:rsidP="00B90A24">
            <w:pPr>
              <w:jc w:val="center"/>
              <w:rPr>
                <w:rFonts w:ascii="Times New Roman" w:eastAsia="Times New Roman" w:hAnsi="Times New Roman" w:cs="Times New Roman"/>
                <w:sz w:val="18"/>
                <w:szCs w:val="18"/>
              </w:rPr>
            </w:pPr>
            <w:r>
              <w:rPr>
                <w:color w:val="000000"/>
                <w:sz w:val="18"/>
                <w:szCs w:val="18"/>
              </w:rPr>
              <w:t>(5 - 6 pts)</w:t>
            </w:r>
          </w:p>
        </w:tc>
        <w:tc>
          <w:tcPr>
            <w:tcW w:w="212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5B028B" w:rsidRDefault="005B028B" w:rsidP="00B90A24">
            <w:pPr>
              <w:jc w:val="center"/>
              <w:rPr>
                <w:rFonts w:ascii="Times New Roman" w:eastAsia="Times New Roman" w:hAnsi="Times New Roman" w:cs="Times New Roman"/>
                <w:sz w:val="18"/>
                <w:szCs w:val="18"/>
              </w:rPr>
            </w:pPr>
            <w:r>
              <w:rPr>
                <w:color w:val="000000"/>
                <w:sz w:val="18"/>
                <w:szCs w:val="18"/>
              </w:rPr>
              <w:t xml:space="preserve">Nivel 4: </w:t>
            </w:r>
            <w:r>
              <w:rPr>
                <w:b/>
                <w:color w:val="000000"/>
                <w:sz w:val="18"/>
                <w:szCs w:val="18"/>
              </w:rPr>
              <w:t>Óptimo</w:t>
            </w:r>
          </w:p>
          <w:p w:rsidR="005B028B" w:rsidRDefault="005B028B" w:rsidP="00B90A24">
            <w:pPr>
              <w:jc w:val="center"/>
              <w:rPr>
                <w:rFonts w:ascii="Times New Roman" w:eastAsia="Times New Roman" w:hAnsi="Times New Roman" w:cs="Times New Roman"/>
                <w:sz w:val="18"/>
                <w:szCs w:val="18"/>
              </w:rPr>
            </w:pPr>
            <w:r>
              <w:rPr>
                <w:color w:val="000000"/>
                <w:sz w:val="18"/>
                <w:szCs w:val="18"/>
              </w:rPr>
              <w:t>(7 pts)</w:t>
            </w:r>
          </w:p>
        </w:tc>
        <w:tc>
          <w:tcPr>
            <w:tcW w:w="56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5B028B" w:rsidRDefault="005B028B" w:rsidP="00B90A24">
            <w:pPr>
              <w:jc w:val="center"/>
              <w:rPr>
                <w:rFonts w:ascii="Times New Roman" w:eastAsia="Times New Roman" w:hAnsi="Times New Roman" w:cs="Times New Roman"/>
                <w:sz w:val="18"/>
                <w:szCs w:val="18"/>
              </w:rPr>
            </w:pPr>
            <w:r>
              <w:rPr>
                <w:b/>
                <w:color w:val="000000"/>
                <w:sz w:val="18"/>
                <w:szCs w:val="18"/>
              </w:rPr>
              <w:t>Pje.</w:t>
            </w:r>
          </w:p>
        </w:tc>
      </w:tr>
      <w:tr w:rsidR="005B028B" w:rsidTr="00B90A24">
        <w:tc>
          <w:tcPr>
            <w:tcW w:w="2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028B" w:rsidRDefault="005B028B" w:rsidP="00B90A24">
            <w:pPr>
              <w:rPr>
                <w:rFonts w:ascii="Times New Roman" w:eastAsia="Times New Roman" w:hAnsi="Times New Roman" w:cs="Times New Roman"/>
                <w:sz w:val="18"/>
                <w:szCs w:val="18"/>
              </w:rPr>
            </w:pPr>
            <w:r>
              <w:rPr>
                <w:color w:val="000000"/>
                <w:sz w:val="18"/>
                <w:szCs w:val="18"/>
              </w:rPr>
              <w:t xml:space="preserve">3.- </w:t>
            </w:r>
            <w:r>
              <w:rPr>
                <w:b/>
                <w:color w:val="000000"/>
                <w:sz w:val="18"/>
                <w:szCs w:val="18"/>
              </w:rPr>
              <w:t>Actitud y Conducta:</w:t>
            </w:r>
          </w:p>
          <w:p w:rsidR="005B028B" w:rsidRDefault="005B028B" w:rsidP="00B90A24">
            <w:pPr>
              <w:rPr>
                <w:rFonts w:ascii="Times New Roman" w:eastAsia="Times New Roman" w:hAnsi="Times New Roman" w:cs="Times New Roman"/>
                <w:sz w:val="18"/>
                <w:szCs w:val="18"/>
              </w:rPr>
            </w:pPr>
            <w:r>
              <w:rPr>
                <w:color w:val="000000"/>
                <w:sz w:val="18"/>
                <w:szCs w:val="18"/>
              </w:rPr>
              <w:t>Comportamiento manifestado durante las clases a distancia. </w:t>
            </w:r>
          </w:p>
        </w:tc>
        <w:tc>
          <w:tcPr>
            <w:tcW w:w="2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028B" w:rsidRDefault="005B028B" w:rsidP="00B90A24">
            <w:pPr>
              <w:rPr>
                <w:rFonts w:ascii="Times New Roman" w:eastAsia="Times New Roman" w:hAnsi="Times New Roman" w:cs="Times New Roman"/>
                <w:sz w:val="18"/>
                <w:szCs w:val="18"/>
              </w:rPr>
            </w:pPr>
            <w:r>
              <w:rPr>
                <w:i/>
                <w:color w:val="000000"/>
                <w:sz w:val="18"/>
                <w:szCs w:val="18"/>
              </w:rPr>
              <w:t>Presenta de manera reiterada e insistente, comportamientos inadecuados para su propio beneficio y el de los demás.  Se muestra desatento y desvinculado de la clase.</w:t>
            </w:r>
          </w:p>
        </w:tc>
        <w:tc>
          <w:tcPr>
            <w:tcW w:w="20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028B" w:rsidRDefault="005B028B" w:rsidP="00B90A24">
            <w:pPr>
              <w:rPr>
                <w:rFonts w:ascii="Times New Roman" w:eastAsia="Times New Roman" w:hAnsi="Times New Roman" w:cs="Times New Roman"/>
                <w:sz w:val="18"/>
                <w:szCs w:val="18"/>
              </w:rPr>
            </w:pPr>
            <w:r>
              <w:rPr>
                <w:i/>
                <w:color w:val="000000"/>
                <w:sz w:val="18"/>
                <w:szCs w:val="18"/>
              </w:rPr>
              <w:t>Sostiene un comportamiento que en la mayor parte del tiempo, altera o entorpece el desarrollo adecuado de la clase. Se muestra poco atento al desarrollo de las clases.</w:t>
            </w:r>
          </w:p>
          <w:p w:rsidR="005B028B" w:rsidRDefault="005B028B" w:rsidP="00B90A24">
            <w:pPr>
              <w:rPr>
                <w:rFonts w:ascii="Times New Roman" w:eastAsia="Times New Roman" w:hAnsi="Times New Roman" w:cs="Times New Roman"/>
                <w:sz w:val="18"/>
                <w:szCs w:val="18"/>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028B" w:rsidRDefault="005B028B" w:rsidP="00B90A24">
            <w:pPr>
              <w:rPr>
                <w:rFonts w:ascii="Times New Roman" w:eastAsia="Times New Roman" w:hAnsi="Times New Roman" w:cs="Times New Roman"/>
                <w:sz w:val="18"/>
                <w:szCs w:val="18"/>
              </w:rPr>
            </w:pPr>
            <w:r>
              <w:rPr>
                <w:i/>
                <w:color w:val="000000"/>
                <w:sz w:val="18"/>
                <w:szCs w:val="18"/>
              </w:rPr>
              <w:t>Su comportamiento es acorde a la situación, aunque en ocasiones hace interrupciones o acciones que alteran el ambiente de aprendizaje. En algunas ocasiones se distrae descuidando la atención en clases.</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028B" w:rsidRDefault="005B028B" w:rsidP="00B90A24">
            <w:pPr>
              <w:rPr>
                <w:rFonts w:ascii="Times New Roman" w:eastAsia="Times New Roman" w:hAnsi="Times New Roman" w:cs="Times New Roman"/>
                <w:sz w:val="18"/>
                <w:szCs w:val="18"/>
              </w:rPr>
            </w:pPr>
            <w:r>
              <w:rPr>
                <w:i/>
                <w:color w:val="000000"/>
                <w:sz w:val="18"/>
                <w:szCs w:val="18"/>
              </w:rPr>
              <w:t>Sostiene un comportamiento respetuoso y propicio para la mantención de un buen ambiente de aprendizaje. Se mantiene atento e involucrado en el desarrollo de la clase.</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028B" w:rsidRDefault="005B028B" w:rsidP="00B90A24">
            <w:pPr>
              <w:rPr>
                <w:rFonts w:ascii="Times New Roman" w:eastAsia="Times New Roman" w:hAnsi="Times New Roman" w:cs="Times New Roman"/>
                <w:sz w:val="18"/>
                <w:szCs w:val="18"/>
              </w:rPr>
            </w:pPr>
          </w:p>
        </w:tc>
      </w:tr>
    </w:tbl>
    <w:p w:rsidR="005B028B" w:rsidRDefault="005B028B" w:rsidP="005B028B">
      <w:pPr>
        <w:rPr>
          <w:rFonts w:ascii="Times New Roman" w:eastAsia="Times New Roman" w:hAnsi="Times New Roman" w:cs="Times New Roman"/>
        </w:rPr>
      </w:pPr>
      <w:r>
        <w:rPr>
          <w:rFonts w:ascii="Times New Roman" w:eastAsia="Times New Roman" w:hAnsi="Times New Roman" w:cs="Times New Roman"/>
          <w:sz w:val="18"/>
          <w:szCs w:val="18"/>
        </w:rPr>
        <w:br/>
      </w:r>
      <w:r>
        <w:rPr>
          <w:rFonts w:ascii="Times New Roman" w:eastAsia="Times New Roman" w:hAnsi="Times New Roman" w:cs="Times New Roman"/>
        </w:rPr>
        <w:br/>
      </w:r>
    </w:p>
    <w:p w:rsidR="005B028B" w:rsidRDefault="005B028B" w:rsidP="005B028B">
      <w:pPr>
        <w:rPr>
          <w:rFonts w:ascii="Times New Roman" w:eastAsia="Times New Roman" w:hAnsi="Times New Roman" w:cs="Times New Roman"/>
        </w:rPr>
      </w:pPr>
      <w:r>
        <w:rPr>
          <w:rFonts w:ascii="Times New Roman" w:eastAsia="Times New Roman" w:hAnsi="Times New Roman" w:cs="Times New Roman"/>
        </w:rPr>
        <w:br/>
      </w:r>
    </w:p>
    <w:p w:rsidR="005B028B" w:rsidRDefault="005B028B" w:rsidP="005B028B">
      <w:pPr>
        <w:rPr>
          <w:rFonts w:ascii="Times New Roman" w:eastAsia="Times New Roman" w:hAnsi="Times New Roman" w:cs="Times New Roman"/>
        </w:rPr>
      </w:pPr>
    </w:p>
    <w:p w:rsidR="005B028B" w:rsidRDefault="005B028B" w:rsidP="005B028B">
      <w:pPr>
        <w:jc w:val="center"/>
        <w:rPr>
          <w:rFonts w:ascii="Times New Roman" w:eastAsia="Times New Roman" w:hAnsi="Times New Roman" w:cs="Times New Roman"/>
        </w:rPr>
      </w:pPr>
      <w:r>
        <w:rPr>
          <w:b/>
          <w:color w:val="000000"/>
        </w:rPr>
        <w:t>Escala del 60% para calcular las notas a partir de la rúbrica.</w:t>
      </w:r>
    </w:p>
    <w:tbl>
      <w:tblPr>
        <w:tblW w:w="2919" w:type="dxa"/>
        <w:jc w:val="center"/>
        <w:tblLayout w:type="fixed"/>
        <w:tblLook w:val="0400"/>
      </w:tblPr>
      <w:tblGrid>
        <w:gridCol w:w="846"/>
        <w:gridCol w:w="589"/>
        <w:gridCol w:w="895"/>
        <w:gridCol w:w="589"/>
      </w:tblGrid>
      <w:tr w:rsidR="005B028B" w:rsidTr="00B90A24">
        <w:trPr>
          <w:trHeight w:val="300"/>
          <w:jc w:val="center"/>
        </w:trPr>
        <w:tc>
          <w:tcPr>
            <w:tcW w:w="846" w:type="dxa"/>
            <w:tcBorders>
              <w:top w:val="single" w:sz="4" w:space="0" w:color="000000"/>
              <w:left w:val="single" w:sz="4" w:space="0" w:color="000000"/>
              <w:bottom w:val="single" w:sz="4" w:space="0" w:color="000000"/>
              <w:right w:val="single" w:sz="4" w:space="0" w:color="000000"/>
            </w:tcBorders>
            <w:shd w:val="clear" w:color="auto" w:fill="BFBFBF"/>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000000"/>
              </w:rPr>
              <w:t>Puntaje</w:t>
            </w:r>
          </w:p>
        </w:tc>
        <w:tc>
          <w:tcPr>
            <w:tcW w:w="589" w:type="dxa"/>
            <w:tcBorders>
              <w:top w:val="single" w:sz="4" w:space="0" w:color="000000"/>
              <w:left w:val="single" w:sz="4" w:space="0" w:color="000000"/>
              <w:bottom w:val="single" w:sz="4" w:space="0" w:color="000000"/>
              <w:right w:val="single" w:sz="4" w:space="0" w:color="000000"/>
            </w:tcBorders>
            <w:shd w:val="clear" w:color="auto" w:fill="BFBFBF"/>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000000"/>
              </w:rPr>
              <w:t>Nota</w:t>
            </w:r>
          </w:p>
        </w:tc>
        <w:tc>
          <w:tcPr>
            <w:tcW w:w="895" w:type="dxa"/>
            <w:tcBorders>
              <w:top w:val="single" w:sz="4" w:space="0" w:color="000000"/>
              <w:left w:val="single" w:sz="4" w:space="0" w:color="000000"/>
              <w:bottom w:val="single" w:sz="4" w:space="0" w:color="000000"/>
              <w:right w:val="single" w:sz="4" w:space="0" w:color="000000"/>
            </w:tcBorders>
            <w:shd w:val="clear" w:color="auto" w:fill="BFBFBF"/>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000000"/>
              </w:rPr>
              <w:t>Puntaje </w:t>
            </w:r>
          </w:p>
        </w:tc>
        <w:tc>
          <w:tcPr>
            <w:tcW w:w="589" w:type="dxa"/>
            <w:tcBorders>
              <w:top w:val="single" w:sz="4" w:space="0" w:color="000000"/>
              <w:left w:val="single" w:sz="4" w:space="0" w:color="000000"/>
              <w:bottom w:val="single" w:sz="4" w:space="0" w:color="000000"/>
              <w:right w:val="single" w:sz="4" w:space="0" w:color="000000"/>
            </w:tcBorders>
            <w:shd w:val="clear" w:color="auto" w:fill="BFBFBF"/>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000000"/>
              </w:rPr>
              <w:t>Nota</w:t>
            </w:r>
          </w:p>
        </w:tc>
      </w:tr>
      <w:tr w:rsidR="005B028B" w:rsidTr="00B90A24">
        <w:trPr>
          <w:trHeight w:val="300"/>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000000"/>
              </w:rPr>
              <w:t>1</w:t>
            </w:r>
          </w:p>
        </w:tc>
        <w:tc>
          <w:tcPr>
            <w:tcW w:w="5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FF0000"/>
              </w:rPr>
              <w:t>1,2</w:t>
            </w:r>
          </w:p>
        </w:tc>
        <w:tc>
          <w:tcPr>
            <w:tcW w:w="8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000000"/>
              </w:rPr>
              <w:t>15</w:t>
            </w:r>
          </w:p>
        </w:tc>
        <w:tc>
          <w:tcPr>
            <w:tcW w:w="5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FF0000"/>
              </w:rPr>
              <w:t>3,7</w:t>
            </w:r>
          </w:p>
        </w:tc>
      </w:tr>
      <w:tr w:rsidR="005B028B" w:rsidTr="00B90A24">
        <w:trPr>
          <w:trHeight w:val="300"/>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000000"/>
              </w:rPr>
              <w:t>2</w:t>
            </w:r>
          </w:p>
        </w:tc>
        <w:tc>
          <w:tcPr>
            <w:tcW w:w="5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FF0000"/>
              </w:rPr>
              <w:t>1,4</w:t>
            </w:r>
          </w:p>
        </w:tc>
        <w:tc>
          <w:tcPr>
            <w:tcW w:w="8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000000"/>
              </w:rPr>
              <w:t>16</w:t>
            </w:r>
          </w:p>
        </w:tc>
        <w:tc>
          <w:tcPr>
            <w:tcW w:w="5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FF0000"/>
              </w:rPr>
              <w:t>3,9</w:t>
            </w:r>
          </w:p>
        </w:tc>
      </w:tr>
      <w:tr w:rsidR="005B028B" w:rsidTr="00B90A24">
        <w:trPr>
          <w:trHeight w:val="300"/>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000000"/>
              </w:rPr>
              <w:lastRenderedPageBreak/>
              <w:t>3</w:t>
            </w:r>
          </w:p>
        </w:tc>
        <w:tc>
          <w:tcPr>
            <w:tcW w:w="5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FF0000"/>
              </w:rPr>
              <w:t>1,5</w:t>
            </w:r>
          </w:p>
        </w:tc>
        <w:tc>
          <w:tcPr>
            <w:tcW w:w="8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000000"/>
              </w:rPr>
              <w:t>17</w:t>
            </w:r>
          </w:p>
        </w:tc>
        <w:tc>
          <w:tcPr>
            <w:tcW w:w="5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376091"/>
              </w:rPr>
              <w:t>4,1</w:t>
            </w:r>
          </w:p>
        </w:tc>
      </w:tr>
      <w:tr w:rsidR="005B028B" w:rsidTr="00B90A24">
        <w:trPr>
          <w:trHeight w:val="300"/>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000000"/>
              </w:rPr>
              <w:t>4</w:t>
            </w:r>
          </w:p>
        </w:tc>
        <w:tc>
          <w:tcPr>
            <w:tcW w:w="5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FF0000"/>
              </w:rPr>
              <w:t>1,7</w:t>
            </w:r>
          </w:p>
        </w:tc>
        <w:tc>
          <w:tcPr>
            <w:tcW w:w="8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000000"/>
              </w:rPr>
              <w:t>18</w:t>
            </w:r>
          </w:p>
        </w:tc>
        <w:tc>
          <w:tcPr>
            <w:tcW w:w="5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376091"/>
              </w:rPr>
              <w:t>4,3</w:t>
            </w:r>
          </w:p>
        </w:tc>
      </w:tr>
      <w:tr w:rsidR="005B028B" w:rsidTr="00B90A24">
        <w:trPr>
          <w:trHeight w:val="300"/>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000000"/>
              </w:rPr>
              <w:t>5</w:t>
            </w:r>
          </w:p>
        </w:tc>
        <w:tc>
          <w:tcPr>
            <w:tcW w:w="5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FF0000"/>
              </w:rPr>
              <w:t>1,9</w:t>
            </w:r>
          </w:p>
        </w:tc>
        <w:tc>
          <w:tcPr>
            <w:tcW w:w="8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000000"/>
              </w:rPr>
              <w:t>19</w:t>
            </w:r>
          </w:p>
        </w:tc>
        <w:tc>
          <w:tcPr>
            <w:tcW w:w="5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376091"/>
              </w:rPr>
              <w:t>4,6</w:t>
            </w:r>
          </w:p>
        </w:tc>
      </w:tr>
      <w:tr w:rsidR="005B028B" w:rsidTr="00B90A24">
        <w:trPr>
          <w:trHeight w:val="300"/>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000000"/>
              </w:rPr>
              <w:t>6</w:t>
            </w:r>
          </w:p>
        </w:tc>
        <w:tc>
          <w:tcPr>
            <w:tcW w:w="5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FF0000"/>
              </w:rPr>
              <w:t>2,1</w:t>
            </w:r>
          </w:p>
        </w:tc>
        <w:tc>
          <w:tcPr>
            <w:tcW w:w="8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000000"/>
              </w:rPr>
              <w:t>20</w:t>
            </w:r>
          </w:p>
        </w:tc>
        <w:tc>
          <w:tcPr>
            <w:tcW w:w="5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376091"/>
              </w:rPr>
              <w:t>4,9</w:t>
            </w:r>
          </w:p>
        </w:tc>
      </w:tr>
      <w:tr w:rsidR="005B028B" w:rsidTr="00B90A24">
        <w:trPr>
          <w:trHeight w:val="300"/>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000000"/>
              </w:rPr>
              <w:t>7</w:t>
            </w:r>
          </w:p>
        </w:tc>
        <w:tc>
          <w:tcPr>
            <w:tcW w:w="5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FF0000"/>
              </w:rPr>
              <w:t>2,3</w:t>
            </w:r>
          </w:p>
        </w:tc>
        <w:tc>
          <w:tcPr>
            <w:tcW w:w="8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000000"/>
              </w:rPr>
              <w:t>21</w:t>
            </w:r>
          </w:p>
        </w:tc>
        <w:tc>
          <w:tcPr>
            <w:tcW w:w="5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376091"/>
              </w:rPr>
              <w:t>5,1</w:t>
            </w:r>
          </w:p>
        </w:tc>
      </w:tr>
      <w:tr w:rsidR="005B028B" w:rsidTr="00B90A24">
        <w:trPr>
          <w:trHeight w:val="300"/>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000000"/>
              </w:rPr>
              <w:t>8</w:t>
            </w:r>
          </w:p>
        </w:tc>
        <w:tc>
          <w:tcPr>
            <w:tcW w:w="5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FF0000"/>
              </w:rPr>
              <w:t>2,4</w:t>
            </w:r>
          </w:p>
        </w:tc>
        <w:tc>
          <w:tcPr>
            <w:tcW w:w="8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000000"/>
              </w:rPr>
              <w:t>22</w:t>
            </w:r>
          </w:p>
        </w:tc>
        <w:tc>
          <w:tcPr>
            <w:tcW w:w="5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376091"/>
              </w:rPr>
              <w:t>5,4</w:t>
            </w:r>
          </w:p>
        </w:tc>
      </w:tr>
      <w:tr w:rsidR="005B028B" w:rsidTr="00B90A24">
        <w:trPr>
          <w:trHeight w:val="300"/>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000000"/>
              </w:rPr>
              <w:t>9</w:t>
            </w:r>
          </w:p>
        </w:tc>
        <w:tc>
          <w:tcPr>
            <w:tcW w:w="5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FF0000"/>
              </w:rPr>
              <w:t>2,6</w:t>
            </w:r>
          </w:p>
        </w:tc>
        <w:tc>
          <w:tcPr>
            <w:tcW w:w="8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000000"/>
              </w:rPr>
              <w:t>23</w:t>
            </w:r>
          </w:p>
        </w:tc>
        <w:tc>
          <w:tcPr>
            <w:tcW w:w="5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376091"/>
              </w:rPr>
              <w:t>5,7</w:t>
            </w:r>
          </w:p>
        </w:tc>
      </w:tr>
      <w:tr w:rsidR="005B028B" w:rsidTr="00B90A24">
        <w:trPr>
          <w:trHeight w:val="300"/>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000000"/>
              </w:rPr>
              <w:t>10</w:t>
            </w:r>
          </w:p>
        </w:tc>
        <w:tc>
          <w:tcPr>
            <w:tcW w:w="5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FF0000"/>
              </w:rPr>
              <w:t>2,8</w:t>
            </w:r>
          </w:p>
        </w:tc>
        <w:tc>
          <w:tcPr>
            <w:tcW w:w="8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000000"/>
              </w:rPr>
              <w:t>24</w:t>
            </w:r>
          </w:p>
        </w:tc>
        <w:tc>
          <w:tcPr>
            <w:tcW w:w="5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376091"/>
              </w:rPr>
              <w:t>5,9</w:t>
            </w:r>
          </w:p>
        </w:tc>
      </w:tr>
      <w:tr w:rsidR="005B028B" w:rsidTr="00B90A24">
        <w:trPr>
          <w:trHeight w:val="300"/>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000000"/>
              </w:rPr>
              <w:t>11</w:t>
            </w:r>
          </w:p>
        </w:tc>
        <w:tc>
          <w:tcPr>
            <w:tcW w:w="5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FF0000"/>
              </w:rPr>
              <w:t>3,0</w:t>
            </w:r>
          </w:p>
        </w:tc>
        <w:tc>
          <w:tcPr>
            <w:tcW w:w="8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000000"/>
              </w:rPr>
              <w:t>25</w:t>
            </w:r>
          </w:p>
        </w:tc>
        <w:tc>
          <w:tcPr>
            <w:tcW w:w="5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376091"/>
              </w:rPr>
              <w:t>6,2</w:t>
            </w:r>
          </w:p>
        </w:tc>
      </w:tr>
      <w:tr w:rsidR="005B028B" w:rsidTr="00B90A24">
        <w:trPr>
          <w:trHeight w:val="300"/>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000000"/>
              </w:rPr>
              <w:t>12</w:t>
            </w:r>
          </w:p>
        </w:tc>
        <w:tc>
          <w:tcPr>
            <w:tcW w:w="5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FF0000"/>
              </w:rPr>
              <w:t>3,1</w:t>
            </w:r>
          </w:p>
        </w:tc>
        <w:tc>
          <w:tcPr>
            <w:tcW w:w="8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000000"/>
              </w:rPr>
              <w:t>26</w:t>
            </w:r>
          </w:p>
        </w:tc>
        <w:tc>
          <w:tcPr>
            <w:tcW w:w="5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376091"/>
              </w:rPr>
              <w:t>6,5</w:t>
            </w:r>
          </w:p>
        </w:tc>
      </w:tr>
      <w:tr w:rsidR="005B028B" w:rsidTr="00B90A24">
        <w:trPr>
          <w:trHeight w:val="300"/>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000000"/>
              </w:rPr>
              <w:t>13</w:t>
            </w:r>
          </w:p>
        </w:tc>
        <w:tc>
          <w:tcPr>
            <w:tcW w:w="5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FF0000"/>
              </w:rPr>
              <w:t>3,3</w:t>
            </w:r>
          </w:p>
        </w:tc>
        <w:tc>
          <w:tcPr>
            <w:tcW w:w="8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000000"/>
              </w:rPr>
              <w:t>27</w:t>
            </w:r>
          </w:p>
        </w:tc>
        <w:tc>
          <w:tcPr>
            <w:tcW w:w="5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376091"/>
              </w:rPr>
              <w:t>6,7</w:t>
            </w:r>
          </w:p>
        </w:tc>
      </w:tr>
      <w:tr w:rsidR="005B028B" w:rsidTr="00B90A24">
        <w:trPr>
          <w:trHeight w:val="300"/>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000000"/>
              </w:rPr>
              <w:t>14</w:t>
            </w:r>
          </w:p>
        </w:tc>
        <w:tc>
          <w:tcPr>
            <w:tcW w:w="5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FF0000"/>
              </w:rPr>
              <w:t>3,5</w:t>
            </w:r>
          </w:p>
        </w:tc>
        <w:tc>
          <w:tcPr>
            <w:tcW w:w="8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000000"/>
              </w:rPr>
              <w:t>28</w:t>
            </w:r>
          </w:p>
        </w:tc>
        <w:tc>
          <w:tcPr>
            <w:tcW w:w="5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5B028B" w:rsidRDefault="005B028B" w:rsidP="00B90A24">
            <w:pPr>
              <w:jc w:val="center"/>
              <w:rPr>
                <w:rFonts w:ascii="Times New Roman" w:eastAsia="Times New Roman" w:hAnsi="Times New Roman" w:cs="Times New Roman"/>
              </w:rPr>
            </w:pPr>
            <w:r>
              <w:rPr>
                <w:b/>
                <w:color w:val="376091"/>
              </w:rPr>
              <w:t>7,0</w:t>
            </w:r>
          </w:p>
        </w:tc>
      </w:tr>
    </w:tbl>
    <w:p w:rsidR="005B028B" w:rsidRDefault="005B028B" w:rsidP="005B028B">
      <w:pPr>
        <w:rPr>
          <w:rFonts w:ascii="Times New Roman" w:eastAsia="Times New Roman" w:hAnsi="Times New Roman" w:cs="Times New Roman"/>
        </w:rPr>
      </w:pPr>
    </w:p>
    <w:p w:rsidR="005B028B" w:rsidRPr="005B028B" w:rsidRDefault="005B028B" w:rsidP="005B028B">
      <w:pPr>
        <w:tabs>
          <w:tab w:val="left" w:pos="4306"/>
        </w:tabs>
        <w:ind w:left="-426"/>
        <w:jc w:val="both"/>
        <w:rPr>
          <w:rFonts w:ascii="Arial" w:eastAsia="Arial" w:hAnsi="Arial" w:cs="Arial"/>
          <w:sz w:val="22"/>
          <w:szCs w:val="22"/>
        </w:rPr>
      </w:pPr>
      <w:r w:rsidRPr="005B028B">
        <w:rPr>
          <w:rFonts w:ascii="Arial" w:eastAsia="Arial" w:hAnsi="Arial" w:cs="Arial"/>
          <w:sz w:val="22"/>
          <w:szCs w:val="22"/>
        </w:rPr>
        <w:t>A continuación se detalla cada uno de los criterios de la rúbrica, a través de diversos ejemplos que dejan mayor claridad acerca del área formativa que el instrumento contiene:</w:t>
      </w:r>
    </w:p>
    <w:p w:rsidR="005B028B" w:rsidRPr="005B028B" w:rsidRDefault="005B028B" w:rsidP="005B028B">
      <w:pPr>
        <w:tabs>
          <w:tab w:val="left" w:pos="4306"/>
        </w:tabs>
        <w:ind w:left="-426"/>
        <w:jc w:val="both"/>
        <w:rPr>
          <w:rFonts w:ascii="Arial" w:eastAsia="Arial" w:hAnsi="Arial" w:cs="Arial"/>
          <w:sz w:val="22"/>
          <w:szCs w:val="22"/>
        </w:rPr>
      </w:pPr>
      <w:r w:rsidRPr="005B028B">
        <w:rPr>
          <w:rFonts w:ascii="Arial" w:eastAsia="Arial" w:hAnsi="Arial" w:cs="Arial"/>
          <w:sz w:val="22"/>
          <w:szCs w:val="22"/>
        </w:rPr>
        <w:t xml:space="preserve">a) </w:t>
      </w:r>
      <w:r w:rsidRPr="005B028B">
        <w:rPr>
          <w:rFonts w:ascii="Arial" w:eastAsia="Arial" w:hAnsi="Arial" w:cs="Arial"/>
          <w:b/>
          <w:sz w:val="22"/>
          <w:szCs w:val="22"/>
        </w:rPr>
        <w:t>Participación</w:t>
      </w:r>
      <w:r w:rsidRPr="005B028B">
        <w:rPr>
          <w:rFonts w:ascii="Arial" w:eastAsia="Arial" w:hAnsi="Arial" w:cs="Arial"/>
          <w:sz w:val="22"/>
          <w:szCs w:val="22"/>
        </w:rPr>
        <w:t>: Se considerarán como  participación (de manera escrita u oral) en las instancias comunicacionales digitales,  actitudes tales como hacer preguntas, pedir aclaraciones o explicaciones, realizar aportes, proponer nuevas actividades, contribuir con materiales o ideas, hacer consultas, responder a las solicitudes o comunicados y todo tipo de manifestaciones que demuestran compromiso con el proceso educativo y  lo que ello involucra.</w:t>
      </w:r>
    </w:p>
    <w:p w:rsidR="005B028B" w:rsidRPr="005B028B" w:rsidRDefault="005B028B" w:rsidP="005B028B">
      <w:pPr>
        <w:tabs>
          <w:tab w:val="left" w:pos="4306"/>
        </w:tabs>
        <w:ind w:left="-426"/>
        <w:jc w:val="both"/>
        <w:rPr>
          <w:rFonts w:ascii="Arial" w:eastAsia="Arial" w:hAnsi="Arial" w:cs="Arial"/>
          <w:sz w:val="22"/>
          <w:szCs w:val="22"/>
        </w:rPr>
      </w:pPr>
      <w:r w:rsidRPr="005B028B">
        <w:rPr>
          <w:rFonts w:ascii="Arial" w:eastAsia="Arial" w:hAnsi="Arial" w:cs="Arial"/>
          <w:sz w:val="22"/>
          <w:szCs w:val="22"/>
        </w:rPr>
        <w:t xml:space="preserve">b) </w:t>
      </w:r>
      <w:r w:rsidRPr="005B028B">
        <w:rPr>
          <w:rFonts w:ascii="Arial" w:eastAsia="Arial" w:hAnsi="Arial" w:cs="Arial"/>
          <w:b/>
          <w:sz w:val="22"/>
          <w:szCs w:val="22"/>
        </w:rPr>
        <w:t>Responsabilidad</w:t>
      </w:r>
      <w:r w:rsidRPr="005B028B">
        <w:rPr>
          <w:rFonts w:ascii="Arial" w:eastAsia="Arial" w:hAnsi="Arial" w:cs="Arial"/>
          <w:sz w:val="22"/>
          <w:szCs w:val="22"/>
        </w:rPr>
        <w:t>: Se considerarán como  responsabilidad actitudes tales como asistir regularmente a clases, presentarse a clases puntualmente, realizar con seriedad y dedicación los trabajos o tareas asignados, entregar trabajos o tareas asignadas en los tiempos estipulados, justificar inasistencias o atrasos a clases entregando los motivos, etc.</w:t>
      </w:r>
    </w:p>
    <w:p w:rsidR="005B028B" w:rsidRPr="005B028B" w:rsidRDefault="005B028B" w:rsidP="005B028B">
      <w:pPr>
        <w:tabs>
          <w:tab w:val="left" w:pos="4306"/>
        </w:tabs>
        <w:ind w:left="-426"/>
        <w:jc w:val="both"/>
        <w:rPr>
          <w:rFonts w:ascii="Arial" w:eastAsia="Arial" w:hAnsi="Arial" w:cs="Arial"/>
          <w:sz w:val="22"/>
          <w:szCs w:val="22"/>
        </w:rPr>
      </w:pPr>
      <w:r w:rsidRPr="005B028B">
        <w:rPr>
          <w:rFonts w:ascii="Arial" w:eastAsia="Arial" w:hAnsi="Arial" w:cs="Arial"/>
          <w:sz w:val="22"/>
          <w:szCs w:val="22"/>
        </w:rPr>
        <w:t xml:space="preserve">c) </w:t>
      </w:r>
      <w:r w:rsidRPr="005B028B">
        <w:rPr>
          <w:rFonts w:ascii="Arial" w:eastAsia="Arial" w:hAnsi="Arial" w:cs="Arial"/>
          <w:b/>
          <w:sz w:val="22"/>
          <w:szCs w:val="22"/>
        </w:rPr>
        <w:t>Actitud y conducta</w:t>
      </w:r>
      <w:r w:rsidRPr="005B028B">
        <w:rPr>
          <w:rFonts w:ascii="Arial" w:eastAsia="Arial" w:hAnsi="Arial" w:cs="Arial"/>
          <w:sz w:val="22"/>
          <w:szCs w:val="22"/>
        </w:rPr>
        <w:t>: Se considerará como actitudes y conductas esperadas, el respetar turnos para intervenir en la clase, respetar las instrucciones del docente, demostrar atención hacia las opiniones de los compañeros, mostrar actitud de compromiso para con el quehacer escolar, no copiar en pruebas y tareas ni plagiar trabajos, tener la cámara encendida y mantenerse visible durante la clase, activar el micrófono cuando debe dirigirse al curso y/o al docente, no conversar ni interrumpir durante la clase con comentarios fuera de lugar, no retirarse de la clase sin autorización, mantener una postura adecuada en clases (sentado frente al computador), mantener adecuada presentación personal (vestido, no en pijamas ni sin ropa), no realizar actividades durante la clase que no tengan relación con ella (publicar cosas en la pantalla, comer, escuchar música o estar viendo videojuegos), usar el nombre para identificarse en la clase (no colocar apodos), etc.</w:t>
      </w:r>
    </w:p>
    <w:p w:rsidR="00652C63" w:rsidRPr="005B028B" w:rsidRDefault="00652C63" w:rsidP="0031264F">
      <w:pPr>
        <w:tabs>
          <w:tab w:val="left" w:pos="4306"/>
        </w:tabs>
        <w:rPr>
          <w:sz w:val="22"/>
          <w:szCs w:val="22"/>
        </w:rPr>
      </w:pPr>
    </w:p>
    <w:sectPr w:rsidR="00652C63" w:rsidRPr="005B028B" w:rsidSect="004E3110">
      <w:headerReference w:type="default" r:id="rId8"/>
      <w:footerReference w:type="default" r:id="rId9"/>
      <w:pgSz w:w="12240" w:h="15840" w:code="1"/>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57D1" w:rsidRDefault="008857D1" w:rsidP="007F4383">
      <w:r>
        <w:separator/>
      </w:r>
    </w:p>
  </w:endnote>
  <w:endnote w:type="continuationSeparator" w:id="1">
    <w:p w:rsidR="008857D1" w:rsidRDefault="008857D1" w:rsidP="007F438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383" w:rsidRDefault="008A322F">
    <w:pPr>
      <w:pStyle w:val="Piedepgina"/>
    </w:pPr>
    <w:r>
      <w:rPr>
        <w:noProof/>
        <w:lang w:eastAsia="es-ES"/>
      </w:rPr>
      <w:drawing>
        <wp:anchor distT="0" distB="0" distL="114300" distR="114300" simplePos="0" relativeHeight="251664384" behindDoc="0" locked="0" layoutInCell="1" allowOverlap="1">
          <wp:simplePos x="0" y="0"/>
          <wp:positionH relativeFrom="column">
            <wp:posOffset>7329805</wp:posOffset>
          </wp:positionH>
          <wp:positionV relativeFrom="paragraph">
            <wp:posOffset>-198755</wp:posOffset>
          </wp:positionV>
          <wp:extent cx="1371600" cy="266700"/>
          <wp:effectExtent l="19050" t="0" r="0" b="0"/>
          <wp:wrapSquare wrapText="bothSides"/>
          <wp:docPr id="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371600" cy="266700"/>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57D1" w:rsidRDefault="008857D1" w:rsidP="007F4383">
      <w:r>
        <w:separator/>
      </w:r>
    </w:p>
  </w:footnote>
  <w:footnote w:type="continuationSeparator" w:id="1">
    <w:p w:rsidR="008857D1" w:rsidRDefault="008857D1" w:rsidP="007F438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55E" w:rsidRDefault="00181DE1">
    <w:pPr>
      <w:pStyle w:val="Encabezado"/>
    </w:pPr>
    <w:r>
      <w:rPr>
        <w:noProof/>
        <w:lang w:eastAsia="es-ES"/>
      </w:rPr>
      <w:drawing>
        <wp:anchor distT="0" distB="0" distL="114300" distR="114300" simplePos="0" relativeHeight="251663360" behindDoc="0" locked="0" layoutInCell="1" allowOverlap="1">
          <wp:simplePos x="0" y="0"/>
          <wp:positionH relativeFrom="column">
            <wp:posOffset>-906145</wp:posOffset>
          </wp:positionH>
          <wp:positionV relativeFrom="paragraph">
            <wp:posOffset>-449580</wp:posOffset>
          </wp:positionV>
          <wp:extent cx="2827655" cy="1155700"/>
          <wp:effectExtent l="1905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827655" cy="1155700"/>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70159E"/>
    <w:multiLevelType w:val="hybridMultilevel"/>
    <w:tmpl w:val="2A1A8358"/>
    <w:lvl w:ilvl="0" w:tplc="BB145D8A">
      <w:start w:val="1"/>
      <w:numFmt w:val="decimal"/>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710C2D40"/>
    <w:multiLevelType w:val="hybridMultilevel"/>
    <w:tmpl w:val="CA5CDDB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drawingGridHorizontalSpacing w:val="120"/>
  <w:displayHorizontalDrawingGridEvery w:val="2"/>
  <w:characterSpacingControl w:val="doNotCompress"/>
  <w:hdrShapeDefaults>
    <o:shapedefaults v:ext="edit" spidmax="58370"/>
  </w:hdrShapeDefaults>
  <w:footnotePr>
    <w:footnote w:id="0"/>
    <w:footnote w:id="1"/>
  </w:footnotePr>
  <w:endnotePr>
    <w:endnote w:id="0"/>
    <w:endnote w:id="1"/>
  </w:endnotePr>
  <w:compat/>
  <w:rsids>
    <w:rsidRoot w:val="007F4383"/>
    <w:rsid w:val="00020FAD"/>
    <w:rsid w:val="00023585"/>
    <w:rsid w:val="000504F4"/>
    <w:rsid w:val="00060DD0"/>
    <w:rsid w:val="000678AF"/>
    <w:rsid w:val="000E5E46"/>
    <w:rsid w:val="001111C9"/>
    <w:rsid w:val="0016131E"/>
    <w:rsid w:val="001733BC"/>
    <w:rsid w:val="00181DE1"/>
    <w:rsid w:val="00193D3B"/>
    <w:rsid w:val="001B29FB"/>
    <w:rsid w:val="001B75EB"/>
    <w:rsid w:val="001E28B9"/>
    <w:rsid w:val="0022476B"/>
    <w:rsid w:val="00231F32"/>
    <w:rsid w:val="00261CAC"/>
    <w:rsid w:val="00270432"/>
    <w:rsid w:val="0027049F"/>
    <w:rsid w:val="002A26B3"/>
    <w:rsid w:val="002B3AEC"/>
    <w:rsid w:val="0031264F"/>
    <w:rsid w:val="00316326"/>
    <w:rsid w:val="00347842"/>
    <w:rsid w:val="0037797D"/>
    <w:rsid w:val="00384EB0"/>
    <w:rsid w:val="003C4336"/>
    <w:rsid w:val="004108F2"/>
    <w:rsid w:val="004109E4"/>
    <w:rsid w:val="00417979"/>
    <w:rsid w:val="00465F95"/>
    <w:rsid w:val="0047441E"/>
    <w:rsid w:val="004A656D"/>
    <w:rsid w:val="004C6B5C"/>
    <w:rsid w:val="004D1750"/>
    <w:rsid w:val="004D459E"/>
    <w:rsid w:val="004E3110"/>
    <w:rsid w:val="004E5A7C"/>
    <w:rsid w:val="004F010D"/>
    <w:rsid w:val="0059417F"/>
    <w:rsid w:val="005B028B"/>
    <w:rsid w:val="005B0E12"/>
    <w:rsid w:val="005F70E9"/>
    <w:rsid w:val="006512B7"/>
    <w:rsid w:val="00652C63"/>
    <w:rsid w:val="0068551D"/>
    <w:rsid w:val="0068728B"/>
    <w:rsid w:val="006B5708"/>
    <w:rsid w:val="006C7AE1"/>
    <w:rsid w:val="006F457E"/>
    <w:rsid w:val="00753986"/>
    <w:rsid w:val="00795FD7"/>
    <w:rsid w:val="00797F06"/>
    <w:rsid w:val="007E5CE4"/>
    <w:rsid w:val="007F1329"/>
    <w:rsid w:val="007F4383"/>
    <w:rsid w:val="00857004"/>
    <w:rsid w:val="008654ED"/>
    <w:rsid w:val="00880E89"/>
    <w:rsid w:val="008857D1"/>
    <w:rsid w:val="008A322F"/>
    <w:rsid w:val="008A7386"/>
    <w:rsid w:val="008B3EEF"/>
    <w:rsid w:val="008B5545"/>
    <w:rsid w:val="00997B33"/>
    <w:rsid w:val="009C1BED"/>
    <w:rsid w:val="009C4187"/>
    <w:rsid w:val="009F6B78"/>
    <w:rsid w:val="00A0358D"/>
    <w:rsid w:val="00A85EF9"/>
    <w:rsid w:val="00A87DA5"/>
    <w:rsid w:val="00A927D0"/>
    <w:rsid w:val="00AA16D7"/>
    <w:rsid w:val="00AA7273"/>
    <w:rsid w:val="00AD0181"/>
    <w:rsid w:val="00AE395B"/>
    <w:rsid w:val="00AE5E9F"/>
    <w:rsid w:val="00B213D9"/>
    <w:rsid w:val="00B26DBB"/>
    <w:rsid w:val="00B31B6B"/>
    <w:rsid w:val="00B737F4"/>
    <w:rsid w:val="00B92D03"/>
    <w:rsid w:val="00BD4F39"/>
    <w:rsid w:val="00BF218F"/>
    <w:rsid w:val="00BF221E"/>
    <w:rsid w:val="00BF2E6D"/>
    <w:rsid w:val="00C50C50"/>
    <w:rsid w:val="00C7701A"/>
    <w:rsid w:val="00CA0130"/>
    <w:rsid w:val="00CB2F69"/>
    <w:rsid w:val="00CE316D"/>
    <w:rsid w:val="00CE4EA2"/>
    <w:rsid w:val="00CF09F9"/>
    <w:rsid w:val="00CF2EB9"/>
    <w:rsid w:val="00D07B98"/>
    <w:rsid w:val="00D14291"/>
    <w:rsid w:val="00D2755E"/>
    <w:rsid w:val="00D85C27"/>
    <w:rsid w:val="00D92D84"/>
    <w:rsid w:val="00DA231C"/>
    <w:rsid w:val="00DF5CFF"/>
    <w:rsid w:val="00E03D58"/>
    <w:rsid w:val="00E15D5B"/>
    <w:rsid w:val="00E77739"/>
    <w:rsid w:val="00E80580"/>
    <w:rsid w:val="00EC7E3E"/>
    <w:rsid w:val="00EE4719"/>
    <w:rsid w:val="00F15528"/>
    <w:rsid w:val="00F17AB4"/>
    <w:rsid w:val="00F4144C"/>
    <w:rsid w:val="00F56CB3"/>
    <w:rsid w:val="00F82258"/>
    <w:rsid w:val="00FF0598"/>
    <w:rsid w:val="00FF5AA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83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AEC"/>
    <w:pPr>
      <w:spacing w:after="0" w:line="240" w:lineRule="auto"/>
    </w:pPr>
    <w:rPr>
      <w:rFonts w:ascii="Calibri" w:eastAsia="Calibri" w:hAnsi="Calibri" w:cs="Calibri"/>
      <w:sz w:val="24"/>
      <w:szCs w:val="24"/>
      <w:lang w:val="es-C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7F4383"/>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uiPriority w:val="99"/>
    <w:semiHidden/>
    <w:rsid w:val="007F4383"/>
    <w:rPr>
      <w:lang w:val="es-CL"/>
    </w:rPr>
  </w:style>
  <w:style w:type="paragraph" w:styleId="Piedepgina">
    <w:name w:val="footer"/>
    <w:basedOn w:val="Normal"/>
    <w:link w:val="PiedepginaCar"/>
    <w:uiPriority w:val="99"/>
    <w:unhideWhenUsed/>
    <w:rsid w:val="007F4383"/>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uiPriority w:val="99"/>
    <w:rsid w:val="007F4383"/>
    <w:rPr>
      <w:lang w:val="es-CL"/>
    </w:rPr>
  </w:style>
  <w:style w:type="paragraph" w:styleId="Textodeglobo">
    <w:name w:val="Balloon Text"/>
    <w:basedOn w:val="Normal"/>
    <w:link w:val="TextodegloboCar"/>
    <w:uiPriority w:val="99"/>
    <w:semiHidden/>
    <w:unhideWhenUsed/>
    <w:rsid w:val="007F4383"/>
    <w:rPr>
      <w:rFonts w:ascii="Tahoma" w:hAnsi="Tahoma" w:cs="Tahoma"/>
      <w:sz w:val="16"/>
      <w:szCs w:val="16"/>
    </w:rPr>
  </w:style>
  <w:style w:type="character" w:customStyle="1" w:styleId="TextodegloboCar">
    <w:name w:val="Texto de globo Car"/>
    <w:basedOn w:val="Fuentedeprrafopredeter"/>
    <w:link w:val="Textodeglobo"/>
    <w:uiPriority w:val="99"/>
    <w:semiHidden/>
    <w:rsid w:val="007F4383"/>
    <w:rPr>
      <w:rFonts w:ascii="Tahoma" w:hAnsi="Tahoma" w:cs="Tahoma"/>
      <w:sz w:val="16"/>
      <w:szCs w:val="16"/>
      <w:lang w:val="es-CL"/>
    </w:rPr>
  </w:style>
  <w:style w:type="paragraph" w:customStyle="1" w:styleId="normal0">
    <w:name w:val="normal"/>
    <w:rsid w:val="001733BC"/>
    <w:rPr>
      <w:rFonts w:ascii="Calibri" w:eastAsia="Calibri" w:hAnsi="Calibri" w:cs="Calibri"/>
      <w:lang w:val="es-CL" w:eastAsia="es-ES"/>
    </w:rPr>
  </w:style>
  <w:style w:type="table" w:styleId="Tablaconcuadrcula">
    <w:name w:val="Table Grid"/>
    <w:basedOn w:val="Tablanormal"/>
    <w:uiPriority w:val="59"/>
    <w:rsid w:val="001733B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1733BC"/>
    <w:pPr>
      <w:spacing w:after="200" w:line="276" w:lineRule="auto"/>
      <w:ind w:left="720"/>
      <w:contextualSpacing/>
    </w:pPr>
    <w:rPr>
      <w:rFonts w:asciiTheme="minorHAnsi" w:eastAsiaTheme="minorHAnsi" w:hAnsiTheme="minorHAnsi" w:cstheme="minorBidi"/>
      <w:sz w:val="22"/>
      <w:szCs w:val="22"/>
      <w:lang w:val="es-ES" w:eastAsia="en-US"/>
    </w:rPr>
  </w:style>
  <w:style w:type="character" w:styleId="Hipervnculo">
    <w:name w:val="Hyperlink"/>
    <w:basedOn w:val="Fuentedeprrafopredeter"/>
    <w:uiPriority w:val="99"/>
    <w:semiHidden/>
    <w:unhideWhenUsed/>
    <w:rsid w:val="00652C63"/>
    <w:rPr>
      <w:color w:val="0000FF"/>
      <w:u w:val="single"/>
    </w:rPr>
  </w:style>
  <w:style w:type="paragraph" w:styleId="NormalWeb">
    <w:name w:val="Normal (Web)"/>
    <w:basedOn w:val="Normal"/>
    <w:uiPriority w:val="99"/>
    <w:semiHidden/>
    <w:unhideWhenUsed/>
    <w:rsid w:val="0031264F"/>
    <w:pPr>
      <w:spacing w:before="100" w:beforeAutospacing="1" w:after="100" w:afterAutospacing="1"/>
    </w:pPr>
    <w:rPr>
      <w:rFonts w:ascii="Times New Roman" w:eastAsia="Times New Roman" w:hAnsi="Times New Roman" w:cs="Times New Roman"/>
      <w:lang w:val="es-ES"/>
    </w:rPr>
  </w:style>
</w:styles>
</file>

<file path=word/webSettings.xml><?xml version="1.0" encoding="utf-8"?>
<w:webSettings xmlns:r="http://schemas.openxmlformats.org/officeDocument/2006/relationships" xmlns:w="http://schemas.openxmlformats.org/wordprocessingml/2006/main">
  <w:divs>
    <w:div w:id="354119173">
      <w:bodyDiv w:val="1"/>
      <w:marLeft w:val="0"/>
      <w:marRight w:val="0"/>
      <w:marTop w:val="0"/>
      <w:marBottom w:val="0"/>
      <w:divBdr>
        <w:top w:val="none" w:sz="0" w:space="0" w:color="auto"/>
        <w:left w:val="none" w:sz="0" w:space="0" w:color="auto"/>
        <w:bottom w:val="none" w:sz="0" w:space="0" w:color="auto"/>
        <w:right w:val="none" w:sz="0" w:space="0" w:color="auto"/>
      </w:divBdr>
    </w:div>
    <w:div w:id="1723675195">
      <w:bodyDiv w:val="1"/>
      <w:marLeft w:val="0"/>
      <w:marRight w:val="0"/>
      <w:marTop w:val="0"/>
      <w:marBottom w:val="0"/>
      <w:divBdr>
        <w:top w:val="none" w:sz="0" w:space="0" w:color="auto"/>
        <w:left w:val="none" w:sz="0" w:space="0" w:color="auto"/>
        <w:bottom w:val="none" w:sz="0" w:space="0" w:color="auto"/>
        <w:right w:val="none" w:sz="0" w:space="0" w:color="auto"/>
      </w:divBdr>
    </w:div>
    <w:div w:id="1935437914">
      <w:bodyDiv w:val="1"/>
      <w:marLeft w:val="0"/>
      <w:marRight w:val="0"/>
      <w:marTop w:val="0"/>
      <w:marBottom w:val="0"/>
      <w:divBdr>
        <w:top w:val="none" w:sz="0" w:space="0" w:color="auto"/>
        <w:left w:val="none" w:sz="0" w:space="0" w:color="auto"/>
        <w:bottom w:val="none" w:sz="0" w:space="0" w:color="auto"/>
        <w:right w:val="none" w:sz="0" w:space="0" w:color="auto"/>
      </w:divBdr>
      <w:divsChild>
        <w:div w:id="794257181">
          <w:marLeft w:val="0"/>
          <w:marRight w:val="0"/>
          <w:marTop w:val="0"/>
          <w:marBottom w:val="0"/>
          <w:divBdr>
            <w:top w:val="none" w:sz="0" w:space="0" w:color="auto"/>
            <w:left w:val="none" w:sz="0" w:space="0" w:color="auto"/>
            <w:bottom w:val="none" w:sz="0" w:space="0" w:color="auto"/>
            <w:right w:val="none" w:sz="0" w:space="0" w:color="auto"/>
          </w:divBdr>
        </w:div>
        <w:div w:id="1595895137">
          <w:marLeft w:val="0"/>
          <w:marRight w:val="0"/>
          <w:marTop w:val="0"/>
          <w:marBottom w:val="0"/>
          <w:divBdr>
            <w:top w:val="none" w:sz="0" w:space="0" w:color="auto"/>
            <w:left w:val="none" w:sz="0" w:space="0" w:color="auto"/>
            <w:bottom w:val="none" w:sz="0" w:space="0" w:color="auto"/>
            <w:right w:val="none" w:sz="0" w:space="0" w:color="auto"/>
          </w:divBdr>
        </w:div>
        <w:div w:id="1033961601">
          <w:marLeft w:val="0"/>
          <w:marRight w:val="0"/>
          <w:marTop w:val="0"/>
          <w:marBottom w:val="0"/>
          <w:divBdr>
            <w:top w:val="none" w:sz="0" w:space="0" w:color="auto"/>
            <w:left w:val="none" w:sz="0" w:space="0" w:color="auto"/>
            <w:bottom w:val="none" w:sz="0" w:space="0" w:color="auto"/>
            <w:right w:val="none" w:sz="0" w:space="0" w:color="auto"/>
          </w:divBdr>
        </w:div>
        <w:div w:id="1996906502">
          <w:marLeft w:val="0"/>
          <w:marRight w:val="0"/>
          <w:marTop w:val="0"/>
          <w:marBottom w:val="0"/>
          <w:divBdr>
            <w:top w:val="none" w:sz="0" w:space="0" w:color="auto"/>
            <w:left w:val="none" w:sz="0" w:space="0" w:color="auto"/>
            <w:bottom w:val="none" w:sz="0" w:space="0" w:color="auto"/>
            <w:right w:val="none" w:sz="0" w:space="0" w:color="auto"/>
          </w:divBdr>
          <w:divsChild>
            <w:div w:id="1680237482">
              <w:marLeft w:val="0"/>
              <w:marRight w:val="0"/>
              <w:marTop w:val="0"/>
              <w:marBottom w:val="0"/>
              <w:divBdr>
                <w:top w:val="none" w:sz="0" w:space="0" w:color="auto"/>
                <w:left w:val="none" w:sz="0" w:space="0" w:color="auto"/>
                <w:bottom w:val="none" w:sz="0" w:space="0" w:color="auto"/>
                <w:right w:val="none" w:sz="0" w:space="0" w:color="auto"/>
              </w:divBdr>
            </w:div>
            <w:div w:id="153036077">
              <w:marLeft w:val="0"/>
              <w:marRight w:val="0"/>
              <w:marTop w:val="0"/>
              <w:marBottom w:val="0"/>
              <w:divBdr>
                <w:top w:val="none" w:sz="0" w:space="0" w:color="auto"/>
                <w:left w:val="none" w:sz="0" w:space="0" w:color="auto"/>
                <w:bottom w:val="none" w:sz="0" w:space="0" w:color="auto"/>
                <w:right w:val="none" w:sz="0" w:space="0" w:color="auto"/>
              </w:divBdr>
            </w:div>
            <w:div w:id="1192912398">
              <w:marLeft w:val="0"/>
              <w:marRight w:val="0"/>
              <w:marTop w:val="0"/>
              <w:marBottom w:val="0"/>
              <w:divBdr>
                <w:top w:val="none" w:sz="0" w:space="0" w:color="auto"/>
                <w:left w:val="none" w:sz="0" w:space="0" w:color="auto"/>
                <w:bottom w:val="none" w:sz="0" w:space="0" w:color="auto"/>
                <w:right w:val="none" w:sz="0" w:space="0" w:color="auto"/>
              </w:divBdr>
            </w:div>
            <w:div w:id="1211262111">
              <w:marLeft w:val="0"/>
              <w:marRight w:val="0"/>
              <w:marTop w:val="0"/>
              <w:marBottom w:val="0"/>
              <w:divBdr>
                <w:top w:val="none" w:sz="0" w:space="0" w:color="auto"/>
                <w:left w:val="none" w:sz="0" w:space="0" w:color="auto"/>
                <w:bottom w:val="none" w:sz="0" w:space="0" w:color="auto"/>
                <w:right w:val="none" w:sz="0" w:space="0" w:color="auto"/>
              </w:divBdr>
            </w:div>
            <w:div w:id="1604264585">
              <w:marLeft w:val="0"/>
              <w:marRight w:val="0"/>
              <w:marTop w:val="0"/>
              <w:marBottom w:val="0"/>
              <w:divBdr>
                <w:top w:val="none" w:sz="0" w:space="0" w:color="auto"/>
                <w:left w:val="none" w:sz="0" w:space="0" w:color="auto"/>
                <w:bottom w:val="none" w:sz="0" w:space="0" w:color="auto"/>
                <w:right w:val="none" w:sz="0" w:space="0" w:color="auto"/>
              </w:divBdr>
            </w:div>
            <w:div w:id="1904480971">
              <w:marLeft w:val="0"/>
              <w:marRight w:val="0"/>
              <w:marTop w:val="0"/>
              <w:marBottom w:val="0"/>
              <w:divBdr>
                <w:top w:val="none" w:sz="0" w:space="0" w:color="auto"/>
                <w:left w:val="none" w:sz="0" w:space="0" w:color="auto"/>
                <w:bottom w:val="none" w:sz="0" w:space="0" w:color="auto"/>
                <w:right w:val="none" w:sz="0" w:space="0" w:color="auto"/>
              </w:divBdr>
            </w:div>
          </w:divsChild>
        </w:div>
        <w:div w:id="17081452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CCB94B-4E02-4C47-B3AA-1A67F8825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791</Words>
  <Characters>4356</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5137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CLAUDIA BARBAGELATA</cp:lastModifiedBy>
  <cp:revision>2</cp:revision>
  <dcterms:created xsi:type="dcterms:W3CDTF">2020-10-23T20:58:00Z</dcterms:created>
  <dcterms:modified xsi:type="dcterms:W3CDTF">2020-10-23T20:58:00Z</dcterms:modified>
</cp:coreProperties>
</file>